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064C" w14:textId="6D6C4CBA" w:rsidR="00446FE3" w:rsidRPr="00150647" w:rsidRDefault="009E7F14" w:rsidP="00BA41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15BD1F7" wp14:editId="46609812">
            <wp:simplePos x="0" y="0"/>
            <wp:positionH relativeFrom="column">
              <wp:posOffset>9525</wp:posOffset>
            </wp:positionH>
            <wp:positionV relativeFrom="margin">
              <wp:align>top</wp:align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1F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2E4A581E" w14:textId="75638A8C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 xml:space="preserve">Planning Commission </w:t>
      </w:r>
      <w:r w:rsidR="003E7678">
        <w:rPr>
          <w:rFonts w:ascii="Times New Roman" w:hAnsi="Times New Roman" w:cs="Times New Roman"/>
          <w:b/>
          <w:bCs/>
          <w:sz w:val="28"/>
          <w:szCs w:val="28"/>
        </w:rPr>
        <w:t>Workshop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1AE1BF36" w14:textId="354B34EB" w:rsidR="00150647" w:rsidRDefault="006C688B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4303E5">
        <w:rPr>
          <w:rFonts w:ascii="Times New Roman" w:hAnsi="Times New Roman" w:cs="Times New Roman"/>
          <w:b/>
          <w:bCs/>
          <w:sz w:val="28"/>
          <w:szCs w:val="28"/>
        </w:rPr>
        <w:t>une 20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4303E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A265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03E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26568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7FEE5E0D" w14:textId="769B2369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A0661" w14:textId="582B502B" w:rsidR="00150647" w:rsidRDefault="00150647" w:rsidP="002727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C4852B8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Pledge to the Flag</w:t>
      </w:r>
      <w:r w:rsidR="00EC7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D50468" w14:textId="1DEE336D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Prayer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34E5F" w14:textId="6560A4E2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Roll Call: </w:t>
      </w:r>
    </w:p>
    <w:p w14:paraId="47A25D2D" w14:textId="1CEA289A" w:rsidR="00150647" w:rsidRDefault="00DF13D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EB294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91051">
        <w:rPr>
          <w:rFonts w:ascii="Times New Roman" w:hAnsi="Times New Roman" w:cs="Times New Roman"/>
          <w:b/>
          <w:bCs/>
          <w:sz w:val="28"/>
          <w:szCs w:val="28"/>
        </w:rPr>
        <w:t xml:space="preserve"> Mark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Hodges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303E5">
        <w:rPr>
          <w:rFonts w:ascii="Times New Roman" w:hAnsi="Times New Roman" w:cs="Times New Roman"/>
          <w:b/>
          <w:bCs/>
          <w:sz w:val="28"/>
          <w:szCs w:val="28"/>
        </w:rPr>
        <w:t xml:space="preserve"> Sabine Taylor,</w:t>
      </w:r>
    </w:p>
    <w:p w14:paraId="3D4CD984" w14:textId="68D5DD45" w:rsidR="00150647" w:rsidRDefault="00DF13DE" w:rsidP="00003F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Sue Sims</w:t>
      </w:r>
    </w:p>
    <w:p w14:paraId="2CE24561" w14:textId="2ED0D7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1CE5DD39" w14:textId="59D2D57C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E288EE" w14:textId="34ABFBE3" w:rsidR="004303E5" w:rsidRDefault="004303E5" w:rsidP="004303E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3E5">
        <w:rPr>
          <w:rFonts w:ascii="Times New Roman" w:hAnsi="Times New Roman" w:cs="Times New Roman"/>
          <w:b/>
          <w:bCs/>
          <w:sz w:val="28"/>
          <w:szCs w:val="28"/>
        </w:rPr>
        <w:t>Review of Sections of the Land Development Regulations</w:t>
      </w:r>
    </w:p>
    <w:p w14:paraId="213DB59F" w14:textId="786F4302" w:rsidR="004303E5" w:rsidRPr="004303E5" w:rsidRDefault="004303E5" w:rsidP="004303E5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3E5">
        <w:rPr>
          <w:rFonts w:ascii="Times New Roman" w:hAnsi="Times New Roman" w:cs="Times New Roman"/>
          <w:b/>
          <w:bCs/>
          <w:sz w:val="28"/>
          <w:szCs w:val="28"/>
        </w:rPr>
        <w:t>Some of the topics to discuss</w:t>
      </w:r>
    </w:p>
    <w:p w14:paraId="6A72EEE5" w14:textId="5BC4939C" w:rsidR="005143FD" w:rsidRDefault="00BC224E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3E5">
        <w:rPr>
          <w:rFonts w:ascii="Times New Roman" w:hAnsi="Times New Roman" w:cs="Times New Roman"/>
          <w:b/>
          <w:bCs/>
          <w:sz w:val="28"/>
          <w:szCs w:val="28"/>
        </w:rPr>
        <w:t>Sec. 34</w:t>
      </w:r>
      <w:r w:rsidR="006C688B" w:rsidRPr="004303E5">
        <w:rPr>
          <w:rFonts w:ascii="Times New Roman" w:hAnsi="Times New Roman" w:cs="Times New Roman"/>
          <w:b/>
          <w:bCs/>
          <w:sz w:val="28"/>
          <w:szCs w:val="28"/>
        </w:rPr>
        <w:t>-234</w:t>
      </w:r>
    </w:p>
    <w:p w14:paraId="591FD841" w14:textId="37C4CD51" w:rsidR="004303E5" w:rsidRDefault="004303E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Sec. 34-235</w:t>
      </w:r>
    </w:p>
    <w:p w14:paraId="34845C16" w14:textId="23E1D503" w:rsidR="004303E5" w:rsidRDefault="004303E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Sec. 34-287</w:t>
      </w:r>
    </w:p>
    <w:p w14:paraId="5B7388D4" w14:textId="19E486A6" w:rsidR="00003FFD" w:rsidRDefault="00003FFD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FAR- Floor Area Ratio</w:t>
      </w:r>
    </w:p>
    <w:p w14:paraId="50AD2F25" w14:textId="40726A20" w:rsidR="00003FFD" w:rsidRDefault="00003FFD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ISR- Impervious Surface Ratio</w:t>
      </w:r>
    </w:p>
    <w:p w14:paraId="3106FB55" w14:textId="47FCE075" w:rsidR="004303E5" w:rsidRDefault="004303E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Accessory buildings</w:t>
      </w:r>
    </w:p>
    <w:p w14:paraId="4CCF9055" w14:textId="751151A9" w:rsidR="004303E5" w:rsidRDefault="004303E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Height restrictions</w:t>
      </w:r>
    </w:p>
    <w:p w14:paraId="4B9C35C2" w14:textId="079C42A6" w:rsidR="004303E5" w:rsidRDefault="004303E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Design principles</w:t>
      </w:r>
    </w:p>
    <w:p w14:paraId="51C95774" w14:textId="40D91531" w:rsidR="000D4897" w:rsidRDefault="000D4897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Roof pitch</w:t>
      </w:r>
    </w:p>
    <w:p w14:paraId="16C341EB" w14:textId="41454725" w:rsidR="004303E5" w:rsidRDefault="00E20B1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Residential and Commercial buildings</w:t>
      </w:r>
    </w:p>
    <w:p w14:paraId="088B97BB" w14:textId="476B133B" w:rsidR="00E20B15" w:rsidRDefault="00E20B1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 review of Comprehensive Plan</w:t>
      </w:r>
    </w:p>
    <w:p w14:paraId="765D725A" w14:textId="0E257AB9" w:rsidR="00E20B15" w:rsidRPr="004303E5" w:rsidRDefault="00E20B15" w:rsidP="004303E5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 of procedures that are done before applications are brought to the Planning Commission.</w:t>
      </w:r>
      <w:r w:rsidR="000D4897">
        <w:rPr>
          <w:rFonts w:ascii="Times New Roman" w:hAnsi="Times New Roman" w:cs="Times New Roman"/>
          <w:b/>
          <w:bCs/>
          <w:sz w:val="28"/>
          <w:szCs w:val="28"/>
        </w:rPr>
        <w:t xml:space="preserve"> Sec. 34-35</w:t>
      </w:r>
    </w:p>
    <w:p w14:paraId="310CDD83" w14:textId="77777777" w:rsidR="00C112DB" w:rsidRPr="00946E86" w:rsidRDefault="00C112DB" w:rsidP="00946E8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A77552" w14:textId="45AA3199" w:rsidR="00B31D19" w:rsidRPr="00B31D19" w:rsidRDefault="00B31D19" w:rsidP="00B3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Adjourn.</w:t>
      </w:r>
    </w:p>
    <w:p w14:paraId="1C3BDC07" w14:textId="0C6CD332" w:rsidR="0063682E" w:rsidRPr="0063682E" w:rsidRDefault="0063682E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682E" w:rsidRPr="0063682E" w:rsidSect="0015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39E2E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792178"/>
    <w:multiLevelType w:val="hybridMultilevel"/>
    <w:tmpl w:val="1F50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F0607"/>
    <w:multiLevelType w:val="hybridMultilevel"/>
    <w:tmpl w:val="F29E53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0449595">
    <w:abstractNumId w:val="0"/>
  </w:num>
  <w:num w:numId="2" w16cid:durableId="949123880">
    <w:abstractNumId w:val="2"/>
  </w:num>
  <w:num w:numId="3" w16cid:durableId="587422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3FFD"/>
    <w:rsid w:val="00017DAA"/>
    <w:rsid w:val="00020746"/>
    <w:rsid w:val="0005751D"/>
    <w:rsid w:val="000C186B"/>
    <w:rsid w:val="000D4897"/>
    <w:rsid w:val="000F38A5"/>
    <w:rsid w:val="00142005"/>
    <w:rsid w:val="00150647"/>
    <w:rsid w:val="001828B6"/>
    <w:rsid w:val="001952FC"/>
    <w:rsid w:val="001B7632"/>
    <w:rsid w:val="001E48F3"/>
    <w:rsid w:val="002259DA"/>
    <w:rsid w:val="002727FB"/>
    <w:rsid w:val="002A56C3"/>
    <w:rsid w:val="002A7502"/>
    <w:rsid w:val="0030506D"/>
    <w:rsid w:val="0030765F"/>
    <w:rsid w:val="00317487"/>
    <w:rsid w:val="003A16A8"/>
    <w:rsid w:val="003E0CCB"/>
    <w:rsid w:val="003E7678"/>
    <w:rsid w:val="003F48BC"/>
    <w:rsid w:val="004019BA"/>
    <w:rsid w:val="00420E1F"/>
    <w:rsid w:val="00423CD7"/>
    <w:rsid w:val="004303E5"/>
    <w:rsid w:val="00446FE3"/>
    <w:rsid w:val="005143FD"/>
    <w:rsid w:val="005716B2"/>
    <w:rsid w:val="005845AF"/>
    <w:rsid w:val="005960FC"/>
    <w:rsid w:val="005A6495"/>
    <w:rsid w:val="005B0193"/>
    <w:rsid w:val="00600226"/>
    <w:rsid w:val="006072B9"/>
    <w:rsid w:val="00617E4A"/>
    <w:rsid w:val="0063682E"/>
    <w:rsid w:val="0065761F"/>
    <w:rsid w:val="006C688B"/>
    <w:rsid w:val="006F5B4C"/>
    <w:rsid w:val="00820611"/>
    <w:rsid w:val="008963EC"/>
    <w:rsid w:val="008972E6"/>
    <w:rsid w:val="008C63DA"/>
    <w:rsid w:val="008F7457"/>
    <w:rsid w:val="00902466"/>
    <w:rsid w:val="00904E37"/>
    <w:rsid w:val="009203DB"/>
    <w:rsid w:val="00923B1F"/>
    <w:rsid w:val="00942DAC"/>
    <w:rsid w:val="00946E86"/>
    <w:rsid w:val="00996D17"/>
    <w:rsid w:val="009E7F14"/>
    <w:rsid w:val="00A03C55"/>
    <w:rsid w:val="00A075B2"/>
    <w:rsid w:val="00A26568"/>
    <w:rsid w:val="00A32872"/>
    <w:rsid w:val="00A8265D"/>
    <w:rsid w:val="00B002F1"/>
    <w:rsid w:val="00B31D19"/>
    <w:rsid w:val="00B46CA3"/>
    <w:rsid w:val="00B66CA4"/>
    <w:rsid w:val="00B91051"/>
    <w:rsid w:val="00BA41FB"/>
    <w:rsid w:val="00BC224E"/>
    <w:rsid w:val="00C112DB"/>
    <w:rsid w:val="00C23082"/>
    <w:rsid w:val="00C37D60"/>
    <w:rsid w:val="00C444A2"/>
    <w:rsid w:val="00C609B8"/>
    <w:rsid w:val="00C8413E"/>
    <w:rsid w:val="00D21DCD"/>
    <w:rsid w:val="00DB69EC"/>
    <w:rsid w:val="00DD373D"/>
    <w:rsid w:val="00DF13DE"/>
    <w:rsid w:val="00E00B71"/>
    <w:rsid w:val="00E111DC"/>
    <w:rsid w:val="00E20B15"/>
    <w:rsid w:val="00EB2947"/>
    <w:rsid w:val="00EC1237"/>
    <w:rsid w:val="00EC76A7"/>
    <w:rsid w:val="00F51619"/>
    <w:rsid w:val="00F92578"/>
    <w:rsid w:val="00FC6717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6</cp:revision>
  <cp:lastPrinted>2026-06-09T20:56:00Z</cp:lastPrinted>
  <dcterms:created xsi:type="dcterms:W3CDTF">2026-06-03T17:42:00Z</dcterms:created>
  <dcterms:modified xsi:type="dcterms:W3CDTF">2026-06-09T20:59:00Z</dcterms:modified>
</cp:coreProperties>
</file>